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59" w:rsidRPr="002A726B" w:rsidRDefault="00C50B59" w:rsidP="00C50B59">
      <w:pPr>
        <w:jc w:val="center"/>
        <w:rPr>
          <w:b/>
          <w:sz w:val="28"/>
          <w:szCs w:val="28"/>
        </w:rPr>
      </w:pPr>
      <w:r w:rsidRPr="002A726B">
        <w:rPr>
          <w:b/>
          <w:sz w:val="28"/>
          <w:szCs w:val="28"/>
        </w:rPr>
        <w:t>ПОСТАНОВЛЕНИЕ</w:t>
      </w:r>
    </w:p>
    <w:p w:rsidR="00307F0C" w:rsidRPr="00C50B59" w:rsidRDefault="00C50B59" w:rsidP="00C50B59">
      <w:pPr>
        <w:jc w:val="center"/>
        <w:rPr>
          <w:b/>
        </w:rPr>
      </w:pPr>
      <w:r>
        <w:rPr>
          <w:b/>
          <w:sz w:val="28"/>
          <w:szCs w:val="28"/>
        </w:rPr>
        <w:t>а</w:t>
      </w:r>
      <w:r w:rsidR="00307F0C" w:rsidRPr="00C50B59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>и</w:t>
      </w:r>
      <w:r>
        <w:rPr>
          <w:b/>
        </w:rPr>
        <w:t xml:space="preserve"> </w:t>
      </w:r>
      <w:r>
        <w:rPr>
          <w:b/>
          <w:sz w:val="28"/>
          <w:szCs w:val="28"/>
        </w:rPr>
        <w:t>с</w:t>
      </w:r>
      <w:r w:rsidRPr="00C50B59">
        <w:rPr>
          <w:b/>
          <w:sz w:val="28"/>
          <w:szCs w:val="28"/>
        </w:rPr>
        <w:t xml:space="preserve">ельского поселения </w:t>
      </w:r>
      <w:proofErr w:type="spellStart"/>
      <w:r w:rsidRPr="00C50B59">
        <w:rPr>
          <w:b/>
          <w:sz w:val="28"/>
          <w:szCs w:val="28"/>
        </w:rPr>
        <w:t>Поддубровский</w:t>
      </w:r>
      <w:proofErr w:type="spellEnd"/>
      <w:r w:rsidR="00307F0C" w:rsidRPr="00C50B59">
        <w:rPr>
          <w:b/>
          <w:sz w:val="28"/>
          <w:szCs w:val="28"/>
        </w:rPr>
        <w:t xml:space="preserve"> сельсовет</w:t>
      </w:r>
    </w:p>
    <w:p w:rsidR="00307F0C" w:rsidRPr="00C50B59" w:rsidRDefault="00307F0C" w:rsidP="00C50B59">
      <w:pPr>
        <w:jc w:val="center"/>
        <w:rPr>
          <w:b/>
          <w:sz w:val="28"/>
          <w:szCs w:val="28"/>
        </w:rPr>
      </w:pPr>
      <w:proofErr w:type="spellStart"/>
      <w:r w:rsidRPr="00C50B59">
        <w:rPr>
          <w:b/>
          <w:sz w:val="28"/>
          <w:szCs w:val="28"/>
        </w:rPr>
        <w:t>Усманского</w:t>
      </w:r>
      <w:proofErr w:type="spellEnd"/>
      <w:r w:rsidRPr="00C50B59">
        <w:rPr>
          <w:b/>
          <w:sz w:val="28"/>
          <w:szCs w:val="28"/>
        </w:rPr>
        <w:t xml:space="preserve"> муниципального района</w:t>
      </w:r>
      <w:r w:rsidR="00C50B59">
        <w:rPr>
          <w:b/>
          <w:sz w:val="28"/>
          <w:szCs w:val="28"/>
        </w:rPr>
        <w:t xml:space="preserve"> </w:t>
      </w:r>
      <w:r w:rsidRPr="00C50B59">
        <w:rPr>
          <w:b/>
          <w:sz w:val="28"/>
          <w:szCs w:val="28"/>
        </w:rPr>
        <w:t>Липецкой  области</w:t>
      </w:r>
    </w:p>
    <w:p w:rsidR="00307F0C" w:rsidRPr="00C50B59" w:rsidRDefault="00307F0C" w:rsidP="001E4924">
      <w:pPr>
        <w:jc w:val="center"/>
        <w:rPr>
          <w:b/>
        </w:rPr>
      </w:pPr>
    </w:p>
    <w:p w:rsidR="00307F0C" w:rsidRPr="00C50B59" w:rsidRDefault="00307F0C" w:rsidP="001E4924">
      <w:pPr>
        <w:jc w:val="both"/>
      </w:pPr>
    </w:p>
    <w:p w:rsidR="00307F0C" w:rsidRPr="00C50B59" w:rsidRDefault="00884C4C" w:rsidP="001E4924">
      <w:pPr>
        <w:jc w:val="center"/>
        <w:rPr>
          <w:u w:val="single"/>
        </w:rPr>
      </w:pPr>
      <w:r>
        <w:rPr>
          <w:u w:val="single"/>
        </w:rPr>
        <w:t xml:space="preserve"> От 24.03.2020 года </w:t>
      </w:r>
      <w:r w:rsidR="00307F0C" w:rsidRPr="00C50B59">
        <w:t xml:space="preserve">                          </w:t>
      </w:r>
      <w:r w:rsidRPr="00884C4C">
        <w:rPr>
          <w:sz w:val="28"/>
          <w:szCs w:val="28"/>
        </w:rPr>
        <w:t xml:space="preserve">с. </w:t>
      </w:r>
      <w:proofErr w:type="spellStart"/>
      <w:r w:rsidRPr="00884C4C">
        <w:rPr>
          <w:sz w:val="28"/>
          <w:szCs w:val="28"/>
        </w:rPr>
        <w:t>Поддубровка</w:t>
      </w:r>
      <w:proofErr w:type="spellEnd"/>
      <w:r w:rsidR="00307F0C" w:rsidRPr="00C50B59">
        <w:t xml:space="preserve">                </w:t>
      </w:r>
      <w:r>
        <w:t xml:space="preserve">                        </w:t>
      </w:r>
      <w:r w:rsidR="002A726B">
        <w:t xml:space="preserve"> </w:t>
      </w:r>
      <w:r>
        <w:t xml:space="preserve"> №  16</w:t>
      </w:r>
      <w:r w:rsidR="00307F0C" w:rsidRPr="00C50B59">
        <w:rPr>
          <w:u w:val="single"/>
        </w:rPr>
        <w:t xml:space="preserve">  </w:t>
      </w:r>
    </w:p>
    <w:p w:rsidR="00307F0C" w:rsidRPr="00C50B59" w:rsidRDefault="00307F0C" w:rsidP="002A726B">
      <w:pPr>
        <w:jc w:val="center"/>
      </w:pPr>
    </w:p>
    <w:p w:rsidR="00307F0C" w:rsidRPr="00C50B59" w:rsidRDefault="00307F0C" w:rsidP="002A726B">
      <w:pPr>
        <w:jc w:val="center"/>
        <w:rPr>
          <w:b/>
        </w:rPr>
      </w:pPr>
      <w:r w:rsidRPr="00C50B59">
        <w:rPr>
          <w:b/>
        </w:rPr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</w:t>
      </w:r>
      <w:r w:rsidR="002A726B">
        <w:rPr>
          <w:b/>
        </w:rPr>
        <w:t xml:space="preserve">, об имуществе и обязательствах </w:t>
      </w:r>
      <w:r w:rsidRPr="00C50B59">
        <w:rPr>
          <w:b/>
        </w:rPr>
        <w:t xml:space="preserve">имущественного характера, </w:t>
      </w:r>
      <w:r w:rsidR="002A726B">
        <w:rPr>
          <w:b/>
        </w:rPr>
        <w:t xml:space="preserve"> </w:t>
      </w:r>
      <w:r w:rsidRPr="00C50B59">
        <w:rPr>
          <w:b/>
        </w:rPr>
        <w:t>а также сведения о дох</w:t>
      </w:r>
      <w:r w:rsidR="002A726B">
        <w:rPr>
          <w:b/>
        </w:rPr>
        <w:t>одах, расходах,  об имуществе и о</w:t>
      </w:r>
      <w:r w:rsidRPr="00C50B59">
        <w:rPr>
          <w:b/>
        </w:rPr>
        <w:t xml:space="preserve">бязательствах имущественного характера своих супруги (супруга) </w:t>
      </w:r>
      <w:r w:rsidR="002A726B">
        <w:rPr>
          <w:b/>
        </w:rPr>
        <w:t xml:space="preserve"> </w:t>
      </w:r>
      <w:r w:rsidRPr="00C50B59">
        <w:rPr>
          <w:b/>
        </w:rPr>
        <w:t>и несовершеннолетних детей</w:t>
      </w:r>
    </w:p>
    <w:p w:rsidR="00307F0C" w:rsidRPr="00C50B59" w:rsidRDefault="00307F0C" w:rsidP="001E4924">
      <w:pPr>
        <w:jc w:val="center"/>
        <w:rPr>
          <w:b/>
        </w:rPr>
      </w:pPr>
    </w:p>
    <w:p w:rsidR="00307F0C" w:rsidRPr="00C50B59" w:rsidRDefault="00307F0C" w:rsidP="001E4924">
      <w:pPr>
        <w:jc w:val="both"/>
      </w:pPr>
      <w:r w:rsidRPr="00C50B59">
        <w:t xml:space="preserve">        </w:t>
      </w:r>
    </w:p>
    <w:p w:rsidR="00307F0C" w:rsidRPr="00C50B59" w:rsidRDefault="00307F0C" w:rsidP="00C4429C">
      <w:pPr>
        <w:jc w:val="both"/>
      </w:pPr>
      <w:r w:rsidRPr="00C50B59">
        <w:t xml:space="preserve">       </w:t>
      </w:r>
      <w:proofErr w:type="gramStart"/>
      <w:r w:rsidRPr="00C50B59"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Pr="00C50B59">
        <w:t xml:space="preserve"> супруги (супруга) и несовершеннолетних детей»</w:t>
      </w:r>
      <w:r w:rsidRPr="00C50B59">
        <w:rPr>
          <w:color w:val="000000"/>
        </w:rPr>
        <w:t>,</w:t>
      </w:r>
      <w:r w:rsidRPr="00C50B59">
        <w:t xml:space="preserve"> а также в соответствии с Федеральным законом от 25 декабря 2008 г. № 273-ФЗ "О противодействии коррупции», «О мерах по реализации отдельных положений Федерального закона «О противодействии коррупции» постановляю:</w:t>
      </w:r>
    </w:p>
    <w:p w:rsidR="00307F0C" w:rsidRPr="00C50B59" w:rsidRDefault="00307F0C" w:rsidP="0099293A">
      <w:pPr>
        <w:jc w:val="both"/>
      </w:pPr>
      <w:r w:rsidRPr="00C50B59">
        <w:t xml:space="preserve">        1. </w:t>
      </w:r>
      <w:proofErr w:type="gramStart"/>
      <w:r w:rsidRPr="00C50B59">
        <w:t>Утвердить прилагаемый  Перечень (приложение 1) должностей муниципальной службы  муниципального образования се</w:t>
      </w:r>
      <w:r w:rsidR="00C50B59" w:rsidRPr="00C50B59">
        <w:t xml:space="preserve">льское поселение </w:t>
      </w:r>
      <w:proofErr w:type="spellStart"/>
      <w:r w:rsidR="00C50B59" w:rsidRPr="00C50B59">
        <w:t>Поддубровский</w:t>
      </w:r>
      <w:proofErr w:type="spellEnd"/>
      <w:r w:rsidRPr="00C50B59">
        <w:t xml:space="preserve"> сельсовет </w:t>
      </w:r>
      <w:proofErr w:type="spellStart"/>
      <w:r w:rsidRPr="00C50B59">
        <w:t>Усманского</w:t>
      </w:r>
      <w:proofErr w:type="spellEnd"/>
      <w:r w:rsidRPr="00C50B59">
        <w:t xml:space="preserve">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</w:t>
      </w:r>
      <w:proofErr w:type="gramEnd"/>
      <w:r w:rsidRPr="00C50B59">
        <w:t xml:space="preserve"> детей.</w:t>
      </w:r>
    </w:p>
    <w:p w:rsidR="00307F0C" w:rsidRPr="00C50B59" w:rsidRDefault="00307F0C" w:rsidP="001E4924">
      <w:pPr>
        <w:jc w:val="both"/>
      </w:pPr>
      <w:r w:rsidRPr="00C50B59">
        <w:t xml:space="preserve">     2. Ознакомить муниципальных служащих  муниципального образовани</w:t>
      </w:r>
      <w:r w:rsidR="00C50B59" w:rsidRPr="00C50B59">
        <w:t xml:space="preserve">я «сельское поселение </w:t>
      </w:r>
      <w:proofErr w:type="spellStart"/>
      <w:r w:rsidR="00C50B59" w:rsidRPr="00C50B59">
        <w:t>Поддубровский</w:t>
      </w:r>
      <w:proofErr w:type="spellEnd"/>
      <w:r w:rsidR="00C50B59" w:rsidRPr="00C50B59">
        <w:t xml:space="preserve"> </w:t>
      </w:r>
      <w:r w:rsidRPr="00C50B59">
        <w:t xml:space="preserve"> сельсовет </w:t>
      </w:r>
      <w:proofErr w:type="spellStart"/>
      <w:r w:rsidRPr="00C50B59">
        <w:t>Усманского</w:t>
      </w:r>
      <w:proofErr w:type="spellEnd"/>
      <w:r w:rsidRPr="00C50B59">
        <w:t xml:space="preserve"> муниципального района Липецкой области с перечнем, </w:t>
      </w:r>
      <w:proofErr w:type="gramStart"/>
      <w:r w:rsidRPr="00C50B59">
        <w:t>предусмотренными</w:t>
      </w:r>
      <w:proofErr w:type="gramEnd"/>
      <w:r w:rsidRPr="00C50B59">
        <w:t xml:space="preserve">  пунктом  1 настоящего постановления.</w:t>
      </w:r>
    </w:p>
    <w:p w:rsidR="00307F0C" w:rsidRPr="00C50B59" w:rsidRDefault="00307F0C" w:rsidP="00D55A31">
      <w:pPr>
        <w:jc w:val="both"/>
      </w:pPr>
      <w:r w:rsidRPr="00C50B59">
        <w:t xml:space="preserve">      3. </w:t>
      </w:r>
      <w:r w:rsidRPr="00C50B59">
        <w:rPr>
          <w:color w:val="000000"/>
        </w:rPr>
        <w:t xml:space="preserve"> </w:t>
      </w:r>
      <w:r w:rsidRPr="00C50B59">
        <w:rPr>
          <w:bCs/>
        </w:rPr>
        <w:t xml:space="preserve">Настоящее постановление подлежит официальному </w:t>
      </w:r>
      <w:r w:rsidRPr="00C50B59">
        <w:t xml:space="preserve">размещению на  официальном сайте </w:t>
      </w:r>
      <w:r w:rsidR="00C50B59" w:rsidRPr="00C50B59">
        <w:t xml:space="preserve">сельское поселения </w:t>
      </w:r>
      <w:proofErr w:type="spellStart"/>
      <w:r w:rsidR="00C50B59" w:rsidRPr="00C50B59">
        <w:t>Поддубровский</w:t>
      </w:r>
      <w:proofErr w:type="spellEnd"/>
      <w:r w:rsidRPr="00C50B59">
        <w:t xml:space="preserve"> сельсовет </w:t>
      </w:r>
      <w:proofErr w:type="spellStart"/>
      <w:r w:rsidRPr="00C50B59">
        <w:t>Усманского</w:t>
      </w:r>
      <w:proofErr w:type="spellEnd"/>
      <w:r w:rsidRPr="00C50B59">
        <w:t xml:space="preserve"> муницип</w:t>
      </w:r>
      <w:r w:rsidR="00C50B59" w:rsidRPr="00C50B59">
        <w:t>ального района Липецкой области.</w:t>
      </w:r>
      <w:r w:rsidRPr="00C50B59">
        <w:t xml:space="preserve">                                                                                         </w:t>
      </w:r>
    </w:p>
    <w:p w:rsidR="00307F0C" w:rsidRPr="00C50B59" w:rsidRDefault="002A726B" w:rsidP="00D55A31">
      <w:pPr>
        <w:autoSpaceDE w:val="0"/>
        <w:autoSpaceDN w:val="0"/>
        <w:adjustRightInd w:val="0"/>
        <w:jc w:val="both"/>
        <w:outlineLvl w:val="0"/>
      </w:pPr>
      <w:r>
        <w:t xml:space="preserve">      4</w:t>
      </w:r>
      <w:r w:rsidR="00307F0C" w:rsidRPr="00C50B59">
        <w:t xml:space="preserve">. Постановление вступает в силу на следующий день после его официального опубликования.    </w:t>
      </w:r>
    </w:p>
    <w:p w:rsidR="00307F0C" w:rsidRDefault="002A726B" w:rsidP="00D55A31">
      <w:pPr>
        <w:autoSpaceDE w:val="0"/>
        <w:autoSpaceDN w:val="0"/>
        <w:adjustRightInd w:val="0"/>
        <w:jc w:val="both"/>
        <w:outlineLvl w:val="0"/>
        <w:rPr>
          <w:bCs/>
        </w:rPr>
      </w:pPr>
      <w:r>
        <w:t xml:space="preserve">      5</w:t>
      </w:r>
      <w:r w:rsidR="00307F0C" w:rsidRPr="00C50B59">
        <w:t xml:space="preserve">. </w:t>
      </w:r>
      <w:proofErr w:type="gramStart"/>
      <w:r w:rsidR="00307F0C" w:rsidRPr="00C50B59">
        <w:rPr>
          <w:bCs/>
        </w:rPr>
        <w:t>Контроль за</w:t>
      </w:r>
      <w:proofErr w:type="gramEnd"/>
      <w:r w:rsidR="00307F0C" w:rsidRPr="00C50B59">
        <w:rPr>
          <w:bCs/>
        </w:rPr>
        <w:t xml:space="preserve"> исполнением настоящего постановления возложить на главу администрации.</w:t>
      </w:r>
    </w:p>
    <w:p w:rsidR="002A726B" w:rsidRDefault="002A726B" w:rsidP="00D55A3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2A726B" w:rsidRPr="00C50B59" w:rsidRDefault="002A726B" w:rsidP="00D55A3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307F0C" w:rsidRPr="00C50B59" w:rsidRDefault="00307F0C" w:rsidP="001E4924">
      <w:pPr>
        <w:jc w:val="both"/>
      </w:pPr>
    </w:p>
    <w:p w:rsidR="00307F0C" w:rsidRPr="00C50B59" w:rsidRDefault="00307F0C" w:rsidP="001E4924">
      <w:pPr>
        <w:jc w:val="both"/>
      </w:pPr>
    </w:p>
    <w:p w:rsidR="002A726B" w:rsidRDefault="00307F0C" w:rsidP="001E4924">
      <w:pPr>
        <w:jc w:val="both"/>
        <w:rPr>
          <w:sz w:val="28"/>
          <w:szCs w:val="28"/>
        </w:rPr>
      </w:pPr>
      <w:r w:rsidRPr="002A726B">
        <w:rPr>
          <w:sz w:val="28"/>
          <w:szCs w:val="28"/>
        </w:rPr>
        <w:t>Глава ад</w:t>
      </w:r>
      <w:r w:rsidR="00C50B59" w:rsidRPr="002A726B">
        <w:rPr>
          <w:sz w:val="28"/>
          <w:szCs w:val="28"/>
        </w:rPr>
        <w:t>министрации</w:t>
      </w:r>
      <w:r w:rsidR="002A726B">
        <w:rPr>
          <w:sz w:val="28"/>
          <w:szCs w:val="28"/>
        </w:rPr>
        <w:t xml:space="preserve"> </w:t>
      </w:r>
      <w:proofErr w:type="gramStart"/>
      <w:r w:rsidR="002A726B">
        <w:rPr>
          <w:sz w:val="28"/>
          <w:szCs w:val="28"/>
        </w:rPr>
        <w:t>сельского</w:t>
      </w:r>
      <w:proofErr w:type="gramEnd"/>
      <w:r w:rsidR="002A726B">
        <w:rPr>
          <w:sz w:val="28"/>
          <w:szCs w:val="28"/>
        </w:rPr>
        <w:t xml:space="preserve"> </w:t>
      </w:r>
    </w:p>
    <w:p w:rsidR="00307F0C" w:rsidRPr="002A726B" w:rsidRDefault="002A726B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Поддубровский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 w:rsidRPr="002A726B">
        <w:rPr>
          <w:sz w:val="28"/>
          <w:szCs w:val="28"/>
        </w:rPr>
        <w:t>А.А.Атапин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7F0C" w:rsidRPr="00C50B59" w:rsidRDefault="00307F0C" w:rsidP="001E4924">
      <w:pPr>
        <w:jc w:val="both"/>
      </w:pPr>
    </w:p>
    <w:p w:rsidR="00307F0C" w:rsidRPr="00C50B59" w:rsidRDefault="00307F0C" w:rsidP="001E4924">
      <w:pPr>
        <w:jc w:val="both"/>
      </w:pPr>
    </w:p>
    <w:p w:rsidR="00307F0C" w:rsidRDefault="00307F0C" w:rsidP="001E4924">
      <w:pPr>
        <w:jc w:val="both"/>
      </w:pPr>
    </w:p>
    <w:p w:rsidR="002A726B" w:rsidRDefault="002A726B" w:rsidP="001E4924">
      <w:pPr>
        <w:jc w:val="both"/>
      </w:pPr>
    </w:p>
    <w:p w:rsidR="00C50B59" w:rsidRDefault="00C50B59" w:rsidP="001E4924">
      <w:pPr>
        <w:jc w:val="both"/>
      </w:pPr>
    </w:p>
    <w:p w:rsidR="002A726B" w:rsidRDefault="002A726B" w:rsidP="001E4924">
      <w:pPr>
        <w:jc w:val="both"/>
      </w:pPr>
    </w:p>
    <w:p w:rsidR="002A726B" w:rsidRDefault="002A726B" w:rsidP="001E4924">
      <w:pPr>
        <w:jc w:val="both"/>
      </w:pPr>
    </w:p>
    <w:p w:rsidR="002A726B" w:rsidRPr="00C50B59" w:rsidRDefault="002A726B" w:rsidP="001E49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C50B59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C50B59" w:rsidRDefault="00307F0C" w:rsidP="00343835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C50B59" w:rsidRDefault="00307F0C" w:rsidP="00343835">
            <w:pPr>
              <w:jc w:val="right"/>
            </w:pPr>
            <w:r w:rsidRPr="00C50B59">
              <w:t>Утвержден</w:t>
            </w:r>
          </w:p>
          <w:p w:rsidR="00307F0C" w:rsidRPr="00C50B59" w:rsidRDefault="00307F0C" w:rsidP="00343835">
            <w:pPr>
              <w:jc w:val="right"/>
            </w:pPr>
            <w:r w:rsidRPr="00C50B59">
              <w:t>постановлением  администрации</w:t>
            </w:r>
          </w:p>
          <w:p w:rsidR="00307F0C" w:rsidRPr="00C50B59" w:rsidRDefault="00307F0C" w:rsidP="00343835">
            <w:pPr>
              <w:jc w:val="right"/>
            </w:pPr>
            <w:r w:rsidRPr="00C50B59">
              <w:t xml:space="preserve">сельского поселения </w:t>
            </w:r>
            <w:proofErr w:type="spellStart"/>
            <w:r w:rsidR="00C50B59" w:rsidRPr="00C50B59">
              <w:t>Поддубровский</w:t>
            </w:r>
            <w:proofErr w:type="spellEnd"/>
          </w:p>
          <w:p w:rsidR="00307F0C" w:rsidRPr="00C50B59" w:rsidRDefault="00307F0C" w:rsidP="00343835">
            <w:pPr>
              <w:jc w:val="right"/>
            </w:pPr>
            <w:r w:rsidRPr="00C50B59">
              <w:t xml:space="preserve">сельсовет </w:t>
            </w:r>
            <w:proofErr w:type="spellStart"/>
            <w:r w:rsidRPr="00C50B59">
              <w:t>Усманского</w:t>
            </w:r>
            <w:proofErr w:type="spellEnd"/>
            <w:r w:rsidRPr="00C50B59">
              <w:t xml:space="preserve"> муниципального района </w:t>
            </w:r>
          </w:p>
          <w:p w:rsidR="00307F0C" w:rsidRPr="00C50B59" w:rsidRDefault="00884C4C" w:rsidP="00343835">
            <w:pPr>
              <w:jc w:val="right"/>
            </w:pPr>
            <w:r>
              <w:t xml:space="preserve">от  24.03.2020 </w:t>
            </w:r>
            <w:r w:rsidR="00307F0C" w:rsidRPr="00C50B59">
              <w:t>года №</w:t>
            </w:r>
            <w:r>
              <w:t xml:space="preserve"> 16</w:t>
            </w:r>
            <w:r w:rsidR="00307F0C" w:rsidRPr="00C50B59">
              <w:t xml:space="preserve"> </w:t>
            </w:r>
            <w:r>
              <w:t xml:space="preserve"> </w:t>
            </w:r>
          </w:p>
        </w:tc>
      </w:tr>
    </w:tbl>
    <w:p w:rsidR="00307F0C" w:rsidRPr="00C50B59" w:rsidRDefault="00307F0C" w:rsidP="00143856">
      <w:pPr>
        <w:jc w:val="right"/>
      </w:pPr>
      <w:r w:rsidRPr="00C50B59">
        <w:t>Приложение 1</w:t>
      </w:r>
    </w:p>
    <w:p w:rsidR="00307F0C" w:rsidRPr="00C50B59" w:rsidRDefault="00307F0C" w:rsidP="001E4924">
      <w:pPr>
        <w:jc w:val="both"/>
      </w:pPr>
    </w:p>
    <w:p w:rsidR="00307F0C" w:rsidRPr="00C50B59" w:rsidRDefault="00307F0C" w:rsidP="00312FDE">
      <w:pPr>
        <w:jc w:val="center"/>
        <w:rPr>
          <w:b/>
        </w:rPr>
      </w:pPr>
      <w:r w:rsidRPr="00C50B59">
        <w:rPr>
          <w:b/>
        </w:rPr>
        <w:t xml:space="preserve">Перечень </w:t>
      </w:r>
    </w:p>
    <w:p w:rsidR="00307F0C" w:rsidRPr="00C50B59" w:rsidRDefault="00307F0C" w:rsidP="00312FDE">
      <w:pPr>
        <w:jc w:val="center"/>
        <w:rPr>
          <w:b/>
        </w:rPr>
      </w:pPr>
      <w:r w:rsidRPr="00C50B59">
        <w:rPr>
          <w:b/>
        </w:rPr>
        <w:t xml:space="preserve">должностей муниципальной службы, при назначении  </w:t>
      </w:r>
    </w:p>
    <w:p w:rsidR="00307F0C" w:rsidRPr="00C50B59" w:rsidRDefault="00307F0C" w:rsidP="00312FDE">
      <w:pPr>
        <w:jc w:val="center"/>
        <w:rPr>
          <w:b/>
        </w:rPr>
      </w:pPr>
      <w:r w:rsidRPr="00C50B59">
        <w:rPr>
          <w:b/>
        </w:rPr>
        <w:t xml:space="preserve">на которые </w:t>
      </w:r>
      <w:proofErr w:type="gramStart"/>
      <w:r w:rsidRPr="00C50B59">
        <w:rPr>
          <w:b/>
        </w:rPr>
        <w:t>граждане</w:t>
      </w:r>
      <w:proofErr w:type="gramEnd"/>
      <w:r w:rsidRPr="00C50B59">
        <w:rPr>
          <w:b/>
        </w:rPr>
        <w:t xml:space="preserve"> и при замещении </w:t>
      </w:r>
      <w:proofErr w:type="gramStart"/>
      <w:r w:rsidRPr="00C50B59">
        <w:rPr>
          <w:b/>
        </w:rPr>
        <w:t>которых</w:t>
      </w:r>
      <w:proofErr w:type="gramEnd"/>
      <w:r w:rsidRPr="00C50B59">
        <w:rPr>
          <w:b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Pr="00C50B59" w:rsidRDefault="00307F0C" w:rsidP="001E4924"/>
    <w:p w:rsidR="00307F0C" w:rsidRPr="00DA51B0" w:rsidRDefault="00307F0C" w:rsidP="00101519">
      <w:pPr>
        <w:pStyle w:val="a6"/>
        <w:spacing w:before="0" w:beforeAutospacing="0" w:after="0" w:afterAutospacing="0"/>
        <w:jc w:val="both"/>
        <w:rPr>
          <w:b/>
        </w:rPr>
      </w:pPr>
      <w:r w:rsidRPr="00DA51B0">
        <w:rPr>
          <w:b/>
        </w:rPr>
        <w:t>1. Должности категории "руководители":</w:t>
      </w: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DA51B0">
        <w:rPr>
          <w:color w:val="333333"/>
        </w:rPr>
        <w:t>1. Должности категории "руководители":</w:t>
      </w: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DA51B0">
        <w:rPr>
          <w:color w:val="333333"/>
        </w:rPr>
        <w:t>- Глава администрации;</w:t>
      </w: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DA51B0">
        <w:rPr>
          <w:color w:val="333333"/>
        </w:rPr>
        <w:t>2. Должности категории "специалисты":</w:t>
      </w: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DA51B0">
        <w:rPr>
          <w:color w:val="333333"/>
        </w:rPr>
        <w:t>- главный специалист-эксперт</w:t>
      </w:r>
      <w:proofErr w:type="gramStart"/>
      <w:r w:rsidRPr="00DA51B0">
        <w:rPr>
          <w:color w:val="333333"/>
        </w:rPr>
        <w:t xml:space="preserve"> ;</w:t>
      </w:r>
      <w:proofErr w:type="gramEnd"/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DA51B0">
        <w:rPr>
          <w:color w:val="333333"/>
        </w:rPr>
        <w:t>- старший специалист 1 разряда.</w:t>
      </w: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ind w:firstLine="567"/>
        <w:jc w:val="both"/>
        <w:rPr>
          <w:color w:val="333333"/>
        </w:rPr>
      </w:pPr>
    </w:p>
    <w:p w:rsidR="00DA51B0" w:rsidRPr="00DA51B0" w:rsidRDefault="00DA51B0" w:rsidP="00DA51B0">
      <w:pPr>
        <w:pStyle w:val="a6"/>
        <w:spacing w:before="0" w:beforeAutospacing="0" w:after="0" w:afterAutospacing="0" w:line="288" w:lineRule="atLeast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DA51B0">
        <w:rPr>
          <w:color w:val="333333"/>
        </w:rPr>
        <w:t>3.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DA51B0" w:rsidRPr="00DA51B0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4"/>
    <w:rsid w:val="000246F5"/>
    <w:rsid w:val="00027511"/>
    <w:rsid w:val="000339C9"/>
    <w:rsid w:val="00065F08"/>
    <w:rsid w:val="00090581"/>
    <w:rsid w:val="000A6201"/>
    <w:rsid w:val="00101519"/>
    <w:rsid w:val="001024FF"/>
    <w:rsid w:val="00143856"/>
    <w:rsid w:val="001D4D54"/>
    <w:rsid w:val="001D5131"/>
    <w:rsid w:val="001E4924"/>
    <w:rsid w:val="00216C7B"/>
    <w:rsid w:val="00243238"/>
    <w:rsid w:val="00273F7D"/>
    <w:rsid w:val="002A726B"/>
    <w:rsid w:val="002A7B29"/>
    <w:rsid w:val="002E5A98"/>
    <w:rsid w:val="00307F0C"/>
    <w:rsid w:val="00312FDE"/>
    <w:rsid w:val="00343835"/>
    <w:rsid w:val="003631F2"/>
    <w:rsid w:val="003C4346"/>
    <w:rsid w:val="003F2DC0"/>
    <w:rsid w:val="0045264C"/>
    <w:rsid w:val="004C2DAF"/>
    <w:rsid w:val="00562F1A"/>
    <w:rsid w:val="006D4FAC"/>
    <w:rsid w:val="006E2811"/>
    <w:rsid w:val="007163D4"/>
    <w:rsid w:val="007E6CF7"/>
    <w:rsid w:val="00805E29"/>
    <w:rsid w:val="00806C29"/>
    <w:rsid w:val="00847509"/>
    <w:rsid w:val="0086397C"/>
    <w:rsid w:val="0088002F"/>
    <w:rsid w:val="00884C4C"/>
    <w:rsid w:val="008E467C"/>
    <w:rsid w:val="00931C73"/>
    <w:rsid w:val="00991F60"/>
    <w:rsid w:val="0099293A"/>
    <w:rsid w:val="009E63DB"/>
    <w:rsid w:val="00A137E5"/>
    <w:rsid w:val="00A15F8A"/>
    <w:rsid w:val="00A724A4"/>
    <w:rsid w:val="00A93CF1"/>
    <w:rsid w:val="00AA0434"/>
    <w:rsid w:val="00AD55D8"/>
    <w:rsid w:val="00AE3AE3"/>
    <w:rsid w:val="00B1484C"/>
    <w:rsid w:val="00B919A6"/>
    <w:rsid w:val="00C35AFC"/>
    <w:rsid w:val="00C4429C"/>
    <w:rsid w:val="00C50B59"/>
    <w:rsid w:val="00D043A0"/>
    <w:rsid w:val="00D1190C"/>
    <w:rsid w:val="00D379E7"/>
    <w:rsid w:val="00D55A31"/>
    <w:rsid w:val="00D615C6"/>
    <w:rsid w:val="00DA51B0"/>
    <w:rsid w:val="00DF79AC"/>
    <w:rsid w:val="00E10CB2"/>
    <w:rsid w:val="00E82BE0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10</cp:revision>
  <cp:lastPrinted>2020-04-01T12:28:00Z</cp:lastPrinted>
  <dcterms:created xsi:type="dcterms:W3CDTF">2020-03-23T08:04:00Z</dcterms:created>
  <dcterms:modified xsi:type="dcterms:W3CDTF">2020-04-01T12:30:00Z</dcterms:modified>
</cp:coreProperties>
</file>